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AE8" w:rsidRPr="00A70580" w:rsidRDefault="00DE0AE8" w:rsidP="00DE0AE8">
      <w:pPr>
        <w:ind w:firstLine="708"/>
        <w:jc w:val="both"/>
        <w:rPr>
          <w:rFonts w:ascii="Times New Roman" w:hAnsi="Times New Roman" w:cs="Times New Roman"/>
          <w:b/>
          <w:sz w:val="24"/>
          <w:szCs w:val="24"/>
        </w:rPr>
      </w:pPr>
      <w:r w:rsidRPr="00A70580">
        <w:rPr>
          <w:rFonts w:ascii="Times New Roman" w:hAnsi="Times New Roman" w:cs="Times New Roman"/>
          <w:b/>
          <w:sz w:val="24"/>
          <w:szCs w:val="24"/>
        </w:rPr>
        <w:t>Получение взятки (ст. 290 УК РФ).</w:t>
      </w:r>
    </w:p>
    <w:p w:rsidR="00867202" w:rsidRDefault="00DE0AE8" w:rsidP="00867202">
      <w:pPr>
        <w:ind w:firstLine="708"/>
        <w:jc w:val="both"/>
        <w:rPr>
          <w:rFonts w:ascii="Times New Roman" w:eastAsia="Times New Roman" w:hAnsi="Times New Roman" w:cs="Times New Roman"/>
          <w:sz w:val="24"/>
          <w:szCs w:val="24"/>
          <w:lang w:eastAsia="ru-RU"/>
        </w:rPr>
      </w:pPr>
      <w:r w:rsidRPr="00DE0AE8">
        <w:rPr>
          <w:rFonts w:ascii="Times New Roman" w:hAnsi="Times New Roman" w:cs="Times New Roman"/>
          <w:sz w:val="24"/>
          <w:szCs w:val="24"/>
        </w:rPr>
        <w:t xml:space="preserve"> Обязательным признаком получения</w:t>
      </w:r>
      <w:r w:rsidRPr="004E45E0">
        <w:rPr>
          <w:rFonts w:ascii="Times New Roman" w:hAnsi="Times New Roman" w:cs="Times New Roman"/>
          <w:sz w:val="24"/>
          <w:szCs w:val="24"/>
        </w:rPr>
        <w:t xml:space="preserve"> взятки </w:t>
      </w:r>
      <w:r w:rsidRPr="00DE0AE8">
        <w:rPr>
          <w:rFonts w:ascii="Times New Roman" w:hAnsi="Times New Roman" w:cs="Times New Roman"/>
          <w:sz w:val="24"/>
          <w:szCs w:val="24"/>
        </w:rPr>
        <w:t>является предмет преступления –</w:t>
      </w:r>
      <w:r w:rsidRPr="004E45E0">
        <w:rPr>
          <w:rFonts w:ascii="Times New Roman" w:hAnsi="Times New Roman" w:cs="Times New Roman"/>
          <w:b/>
          <w:sz w:val="24"/>
          <w:szCs w:val="24"/>
        </w:rPr>
        <w:t>взятка</w:t>
      </w:r>
      <w:r w:rsidRPr="00DE0AE8">
        <w:rPr>
          <w:rFonts w:ascii="Times New Roman" w:hAnsi="Times New Roman" w:cs="Times New Roman"/>
          <w:sz w:val="24"/>
          <w:szCs w:val="24"/>
        </w:rPr>
        <w:t>, которая может быть выражена в</w:t>
      </w:r>
      <w:r>
        <w:rPr>
          <w:rFonts w:ascii="Times New Roman" w:hAnsi="Times New Roman" w:cs="Times New Roman"/>
          <w:sz w:val="24"/>
          <w:szCs w:val="24"/>
        </w:rPr>
        <w:t xml:space="preserve"> </w:t>
      </w:r>
      <w:r w:rsidRPr="00DE0AE8">
        <w:rPr>
          <w:rFonts w:ascii="Times New Roman" w:hAnsi="Times New Roman" w:cs="Times New Roman"/>
          <w:sz w:val="24"/>
          <w:szCs w:val="24"/>
        </w:rPr>
        <w:t>деньгах, ценных бумагах, ином имуществе или выгодах имущественного характера.</w:t>
      </w:r>
      <w:r>
        <w:rPr>
          <w:rFonts w:ascii="Times New Roman" w:hAnsi="Times New Roman" w:cs="Times New Roman"/>
          <w:sz w:val="24"/>
          <w:szCs w:val="24"/>
        </w:rPr>
        <w:t xml:space="preserve"> </w:t>
      </w:r>
      <w:r w:rsidR="00A70580" w:rsidRPr="004E45E0">
        <w:rPr>
          <w:rFonts w:ascii="Times New Roman" w:hAnsi="Times New Roman" w:cs="Times New Roman"/>
          <w:sz w:val="24"/>
          <w:szCs w:val="24"/>
        </w:rPr>
        <w:t>Основная характеристика преступления</w:t>
      </w:r>
      <w:r w:rsidRPr="004E45E0">
        <w:rPr>
          <w:rFonts w:ascii="Times New Roman" w:hAnsi="Times New Roman" w:cs="Times New Roman"/>
          <w:sz w:val="24"/>
          <w:szCs w:val="24"/>
        </w:rPr>
        <w:t>–</w:t>
      </w:r>
      <w:r w:rsidRPr="004E45E0">
        <w:rPr>
          <w:rFonts w:ascii="Times New Roman" w:hAnsi="Times New Roman" w:cs="Times New Roman"/>
          <w:b/>
          <w:sz w:val="24"/>
          <w:szCs w:val="24"/>
        </w:rPr>
        <w:t>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DE0AE8">
        <w:rPr>
          <w:rFonts w:ascii="Times New Roman" w:hAnsi="Times New Roman" w:cs="Times New Roman"/>
          <w:sz w:val="24"/>
          <w:szCs w:val="24"/>
        </w:rPr>
        <w:t xml:space="preserve"> (ч. 1ст. 290 УК РФ).</w:t>
      </w:r>
      <w:r w:rsidR="004E45E0">
        <w:rPr>
          <w:rFonts w:ascii="Times New Roman" w:hAnsi="Times New Roman" w:cs="Times New Roman"/>
          <w:sz w:val="24"/>
          <w:szCs w:val="24"/>
        </w:rPr>
        <w:t xml:space="preserve"> </w:t>
      </w:r>
      <w:r w:rsidRPr="007960FC">
        <w:rPr>
          <w:rFonts w:ascii="Times New Roman" w:hAnsi="Times New Roman" w:cs="Times New Roman"/>
          <w:b/>
          <w:i/>
          <w:sz w:val="24"/>
          <w:szCs w:val="24"/>
        </w:rPr>
        <w:t xml:space="preserve">Общее покровительство </w:t>
      </w:r>
      <w:r w:rsidRPr="004E45E0">
        <w:rPr>
          <w:rFonts w:ascii="Times New Roman" w:hAnsi="Times New Roman" w:cs="Times New Roman"/>
          <w:i/>
          <w:sz w:val="24"/>
          <w:szCs w:val="24"/>
        </w:rPr>
        <w:t xml:space="preserve">–это действия, связанные с незаслуженным поощрением, внеочередным необоснованным повышением в должности, совершением иных действий, не вызываемых необходимостью. </w:t>
      </w:r>
      <w:r w:rsidRPr="007960FC">
        <w:rPr>
          <w:rFonts w:ascii="Times New Roman" w:hAnsi="Times New Roman" w:cs="Times New Roman"/>
          <w:b/>
          <w:i/>
          <w:sz w:val="24"/>
          <w:szCs w:val="24"/>
        </w:rPr>
        <w:t>Попустительство по службе</w:t>
      </w:r>
      <w:r w:rsidRPr="004E45E0">
        <w:rPr>
          <w:rFonts w:ascii="Times New Roman" w:hAnsi="Times New Roman" w:cs="Times New Roman"/>
          <w:i/>
          <w:sz w:val="24"/>
          <w:szCs w:val="24"/>
        </w:rPr>
        <w:t xml:space="preserve"> –это непринятие должностным лицом мер реагирования на упущения или нарушения в служебной деятельности взяткодателя или представляемых им лиц, подчиненных по службе взяткополучателю.</w:t>
      </w:r>
      <w:r w:rsidRPr="00DE0AE8">
        <w:rPr>
          <w:rFonts w:ascii="Times New Roman" w:hAnsi="Times New Roman" w:cs="Times New Roman"/>
          <w:sz w:val="24"/>
          <w:szCs w:val="24"/>
        </w:rPr>
        <w:t xml:space="preserve"> </w:t>
      </w:r>
      <w:r w:rsidRPr="00DE0AE8">
        <w:rPr>
          <w:rFonts w:ascii="Times New Roman" w:eastAsia="Times New Roman" w:hAnsi="Times New Roman" w:cs="Times New Roman"/>
          <w:sz w:val="24"/>
          <w:szCs w:val="24"/>
          <w:lang w:eastAsia="ru-RU"/>
        </w:rPr>
        <w:t xml:space="preserve">Получение взятки является оконченным преступлением в момент получения хотя бы части обусловленной взятки. </w:t>
      </w:r>
      <w:r w:rsidR="007960FC">
        <w:rPr>
          <w:rFonts w:ascii="Times New Roman" w:eastAsia="Times New Roman" w:hAnsi="Times New Roman" w:cs="Times New Roman"/>
          <w:sz w:val="24"/>
          <w:szCs w:val="24"/>
          <w:lang w:eastAsia="ru-RU"/>
        </w:rPr>
        <w:t xml:space="preserve"> Данные преступления характеризуются прямым</w:t>
      </w:r>
      <w:r w:rsidRPr="00DE0AE8">
        <w:rPr>
          <w:rFonts w:ascii="Times New Roman" w:eastAsia="Times New Roman" w:hAnsi="Times New Roman" w:cs="Times New Roman"/>
          <w:sz w:val="24"/>
          <w:szCs w:val="24"/>
          <w:lang w:eastAsia="ru-RU"/>
        </w:rPr>
        <w:t xml:space="preserve"> умыс</w:t>
      </w:r>
      <w:r w:rsidR="007960FC">
        <w:rPr>
          <w:rFonts w:ascii="Times New Roman" w:eastAsia="Times New Roman" w:hAnsi="Times New Roman" w:cs="Times New Roman"/>
          <w:sz w:val="24"/>
          <w:szCs w:val="24"/>
          <w:lang w:eastAsia="ru-RU"/>
        </w:rPr>
        <w:t>лом</w:t>
      </w:r>
      <w:r w:rsidRPr="00DE0AE8">
        <w:rPr>
          <w:rFonts w:ascii="Times New Roman" w:eastAsia="Times New Roman" w:hAnsi="Times New Roman" w:cs="Times New Roman"/>
          <w:sz w:val="24"/>
          <w:szCs w:val="24"/>
          <w:lang w:eastAsia="ru-RU"/>
        </w:rPr>
        <w:t>, корыстны</w:t>
      </w:r>
      <w:r w:rsidR="00544D6E">
        <w:rPr>
          <w:rFonts w:ascii="Times New Roman" w:eastAsia="Times New Roman" w:hAnsi="Times New Roman" w:cs="Times New Roman"/>
          <w:sz w:val="24"/>
          <w:szCs w:val="24"/>
          <w:lang w:eastAsia="ru-RU"/>
        </w:rPr>
        <w:t>ми</w:t>
      </w:r>
      <w:r w:rsidRPr="00DE0AE8">
        <w:rPr>
          <w:rFonts w:ascii="Times New Roman" w:eastAsia="Times New Roman" w:hAnsi="Times New Roman" w:cs="Times New Roman"/>
          <w:sz w:val="24"/>
          <w:szCs w:val="24"/>
          <w:lang w:eastAsia="ru-RU"/>
        </w:rPr>
        <w:t xml:space="preserve"> мотив</w:t>
      </w:r>
      <w:r w:rsidR="00544D6E">
        <w:rPr>
          <w:rFonts w:ascii="Times New Roman" w:eastAsia="Times New Roman" w:hAnsi="Times New Roman" w:cs="Times New Roman"/>
          <w:sz w:val="24"/>
          <w:szCs w:val="24"/>
          <w:lang w:eastAsia="ru-RU"/>
        </w:rPr>
        <w:t>ами</w:t>
      </w:r>
      <w:r w:rsidRPr="00DE0AE8">
        <w:rPr>
          <w:rFonts w:ascii="Times New Roman" w:eastAsia="Times New Roman" w:hAnsi="Times New Roman" w:cs="Times New Roman"/>
          <w:sz w:val="24"/>
          <w:szCs w:val="24"/>
          <w:lang w:eastAsia="ru-RU"/>
        </w:rPr>
        <w:t xml:space="preserve"> и цел</w:t>
      </w:r>
      <w:r w:rsidR="00544D6E">
        <w:rPr>
          <w:rFonts w:ascii="Times New Roman" w:eastAsia="Times New Roman" w:hAnsi="Times New Roman" w:cs="Times New Roman"/>
          <w:sz w:val="24"/>
          <w:szCs w:val="24"/>
          <w:lang w:eastAsia="ru-RU"/>
        </w:rPr>
        <w:t>ями</w:t>
      </w:r>
      <w:r w:rsidRPr="00DE0AE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E0AE8">
        <w:rPr>
          <w:rFonts w:ascii="Times New Roman" w:eastAsia="Times New Roman" w:hAnsi="Times New Roman" w:cs="Times New Roman"/>
          <w:sz w:val="24"/>
          <w:szCs w:val="24"/>
          <w:lang w:eastAsia="ru-RU"/>
        </w:rPr>
        <w:t>Субъект</w:t>
      </w:r>
      <w:r>
        <w:rPr>
          <w:rFonts w:ascii="Times New Roman" w:eastAsia="Times New Roman" w:hAnsi="Times New Roman" w:cs="Times New Roman"/>
          <w:sz w:val="24"/>
          <w:szCs w:val="24"/>
          <w:lang w:eastAsia="ru-RU"/>
        </w:rPr>
        <w:t xml:space="preserve"> </w:t>
      </w:r>
      <w:r w:rsidRPr="00DE0AE8">
        <w:rPr>
          <w:rFonts w:ascii="Times New Roman" w:eastAsia="Times New Roman" w:hAnsi="Times New Roman" w:cs="Times New Roman"/>
          <w:sz w:val="24"/>
          <w:szCs w:val="24"/>
          <w:lang w:eastAsia="ru-RU"/>
        </w:rPr>
        <w:t xml:space="preserve">преступления –должностное </w:t>
      </w:r>
      <w:r w:rsidR="00867202" w:rsidRPr="00DE0AE8">
        <w:rPr>
          <w:rFonts w:ascii="Times New Roman" w:eastAsia="Times New Roman" w:hAnsi="Times New Roman" w:cs="Times New Roman"/>
          <w:sz w:val="24"/>
          <w:szCs w:val="24"/>
          <w:lang w:eastAsia="ru-RU"/>
        </w:rPr>
        <w:t>лицо</w:t>
      </w:r>
      <w:r w:rsidR="00867202">
        <w:rPr>
          <w:rFonts w:ascii="Times New Roman" w:eastAsia="Times New Roman" w:hAnsi="Times New Roman" w:cs="Times New Roman"/>
          <w:sz w:val="24"/>
          <w:szCs w:val="24"/>
          <w:lang w:eastAsia="ru-RU"/>
        </w:rPr>
        <w:t xml:space="preserve"> (ч</w:t>
      </w:r>
      <w:r w:rsidRPr="00DE0AE8">
        <w:rPr>
          <w:rFonts w:ascii="Times New Roman" w:eastAsia="Times New Roman" w:hAnsi="Times New Roman" w:cs="Times New Roman"/>
          <w:sz w:val="24"/>
          <w:szCs w:val="24"/>
          <w:lang w:eastAsia="ru-RU"/>
        </w:rPr>
        <w:t>. 2 ст. 290 УК РФ</w:t>
      </w:r>
      <w:r w:rsidR="00867202">
        <w:rPr>
          <w:rFonts w:ascii="Times New Roman" w:eastAsia="Times New Roman" w:hAnsi="Times New Roman" w:cs="Times New Roman"/>
          <w:sz w:val="24"/>
          <w:szCs w:val="24"/>
          <w:lang w:eastAsia="ru-RU"/>
        </w:rPr>
        <w:t xml:space="preserve">). </w:t>
      </w:r>
    </w:p>
    <w:p w:rsidR="000C4F5F" w:rsidRDefault="0008479E" w:rsidP="0037418C">
      <w:pPr>
        <w:autoSpaceDE w:val="0"/>
        <w:autoSpaceDN w:val="0"/>
        <w:adjustRightInd w:val="0"/>
        <w:spacing w:after="0" w:line="240" w:lineRule="auto"/>
        <w:ind w:firstLine="708"/>
        <w:jc w:val="both"/>
        <w:rPr>
          <w:rFonts w:ascii="Times New Roman" w:hAnsi="Times New Roman" w:cs="Times New Roman"/>
          <w:b/>
          <w:bCs/>
          <w:sz w:val="24"/>
          <w:szCs w:val="24"/>
        </w:rPr>
      </w:pPr>
      <w:r w:rsidRPr="00A84D27">
        <w:rPr>
          <w:rFonts w:ascii="Times New Roman" w:hAnsi="Times New Roman" w:cs="Times New Roman"/>
          <w:b/>
          <w:sz w:val="24"/>
          <w:szCs w:val="24"/>
        </w:rPr>
        <w:t xml:space="preserve">Согласно ст. </w:t>
      </w:r>
      <w:r>
        <w:rPr>
          <w:rFonts w:ascii="Times New Roman" w:hAnsi="Times New Roman" w:cs="Times New Roman"/>
          <w:b/>
          <w:sz w:val="24"/>
          <w:szCs w:val="24"/>
        </w:rPr>
        <w:t>2</w:t>
      </w:r>
      <w:r w:rsidR="003C4F23">
        <w:rPr>
          <w:rFonts w:ascii="Times New Roman" w:hAnsi="Times New Roman" w:cs="Times New Roman"/>
          <w:b/>
          <w:sz w:val="24"/>
          <w:szCs w:val="24"/>
        </w:rPr>
        <w:t>90</w:t>
      </w:r>
      <w:r>
        <w:rPr>
          <w:rFonts w:ascii="Times New Roman" w:hAnsi="Times New Roman" w:cs="Times New Roman"/>
          <w:b/>
          <w:sz w:val="24"/>
          <w:szCs w:val="24"/>
        </w:rPr>
        <w:t xml:space="preserve"> </w:t>
      </w:r>
      <w:r w:rsidRPr="00A84D27">
        <w:rPr>
          <w:rFonts w:ascii="Times New Roman" w:hAnsi="Times New Roman" w:cs="Times New Roman"/>
          <w:b/>
          <w:sz w:val="24"/>
          <w:szCs w:val="24"/>
        </w:rPr>
        <w:t xml:space="preserve">УК РФ санкциями, в зависимости от степени тяжести преступления, могут выступать: </w:t>
      </w:r>
      <w:r w:rsidR="000C4F5F">
        <w:rPr>
          <w:rFonts w:ascii="Times New Roman" w:hAnsi="Times New Roman" w:cs="Times New Roman"/>
          <w:b/>
          <w:bCs/>
          <w:sz w:val="24"/>
          <w:szCs w:val="24"/>
        </w:rPr>
        <w:t>штраф с лишением права занимать определенные должности или заниматься определенной деятельностью; исправительные работы с лишением права занимать определенные должности или заниматься определенной деятельностью; принудительные работы с лишением права занимать определенные должности или заниматься определенной деятельностью; лишение свободы со штрафом</w:t>
      </w:r>
      <w:r w:rsidR="006E2C05">
        <w:rPr>
          <w:rFonts w:ascii="Times New Roman" w:hAnsi="Times New Roman" w:cs="Times New Roman"/>
          <w:b/>
          <w:bCs/>
          <w:sz w:val="24"/>
          <w:szCs w:val="24"/>
        </w:rPr>
        <w:t xml:space="preserve"> или без такового и с лишением права занимать определенные должности или заниматься определенной деятельностью или без такового</w:t>
      </w:r>
      <w:r w:rsidR="000C4F5F">
        <w:rPr>
          <w:rFonts w:ascii="Times New Roman" w:hAnsi="Times New Roman" w:cs="Times New Roman"/>
          <w:b/>
          <w:bCs/>
          <w:sz w:val="24"/>
          <w:szCs w:val="24"/>
        </w:rPr>
        <w:t xml:space="preserve">.  </w:t>
      </w:r>
    </w:p>
    <w:p w:rsidR="0008479E" w:rsidRDefault="0008479E" w:rsidP="0008479E">
      <w:pPr>
        <w:spacing w:after="0" w:line="240" w:lineRule="auto"/>
        <w:ind w:firstLine="708"/>
        <w:jc w:val="both"/>
        <w:rPr>
          <w:rFonts w:ascii="Times New Roman" w:hAnsi="Times New Roman" w:cs="Times New Roman"/>
          <w:b/>
          <w:sz w:val="24"/>
          <w:szCs w:val="24"/>
        </w:rPr>
      </w:pPr>
    </w:p>
    <w:p w:rsidR="00A70580" w:rsidRDefault="00DE0AE8" w:rsidP="00DE0AE8">
      <w:pPr>
        <w:ind w:firstLine="708"/>
        <w:jc w:val="both"/>
        <w:rPr>
          <w:rFonts w:ascii="Times New Roman" w:eastAsia="Times New Roman" w:hAnsi="Times New Roman" w:cs="Times New Roman"/>
          <w:b/>
          <w:sz w:val="24"/>
          <w:szCs w:val="24"/>
          <w:lang w:eastAsia="ru-RU"/>
        </w:rPr>
      </w:pPr>
      <w:r w:rsidRPr="00A70580">
        <w:rPr>
          <w:rFonts w:ascii="Times New Roman" w:eastAsia="Times New Roman" w:hAnsi="Times New Roman" w:cs="Times New Roman"/>
          <w:b/>
          <w:sz w:val="24"/>
          <w:szCs w:val="24"/>
          <w:lang w:eastAsia="ru-RU"/>
        </w:rPr>
        <w:t xml:space="preserve">Дача взятки (ст. 291 УК РФ). </w:t>
      </w:r>
    </w:p>
    <w:p w:rsidR="00845F83" w:rsidRDefault="00DE0AE8" w:rsidP="00DE0AE8">
      <w:pPr>
        <w:ind w:firstLine="708"/>
        <w:jc w:val="both"/>
        <w:rPr>
          <w:rFonts w:ascii="Times New Roman" w:eastAsia="Times New Roman" w:hAnsi="Times New Roman" w:cs="Times New Roman"/>
          <w:sz w:val="24"/>
          <w:szCs w:val="24"/>
          <w:lang w:eastAsia="ru-RU"/>
        </w:rPr>
      </w:pPr>
      <w:r w:rsidRPr="00DE0AE8">
        <w:rPr>
          <w:rFonts w:ascii="Times New Roman" w:eastAsia="Times New Roman" w:hAnsi="Times New Roman" w:cs="Times New Roman"/>
          <w:sz w:val="24"/>
          <w:szCs w:val="24"/>
          <w:lang w:eastAsia="ru-RU"/>
        </w:rPr>
        <w:t xml:space="preserve">Предмет преступления –взятка, которая может быть выражена в деньгах, ценных бумагах, ином имуществе или выгодах имущественного характера. </w:t>
      </w:r>
      <w:r w:rsidR="00623331">
        <w:rPr>
          <w:rFonts w:ascii="Times New Roman" w:eastAsia="Times New Roman" w:hAnsi="Times New Roman" w:cs="Times New Roman"/>
          <w:sz w:val="24"/>
          <w:szCs w:val="24"/>
          <w:lang w:eastAsia="ru-RU"/>
        </w:rPr>
        <w:t>Основная характеристика преступления</w:t>
      </w:r>
      <w:r w:rsidRPr="00DE0AE8">
        <w:rPr>
          <w:rFonts w:ascii="Times New Roman" w:eastAsia="Times New Roman" w:hAnsi="Times New Roman" w:cs="Times New Roman"/>
          <w:sz w:val="24"/>
          <w:szCs w:val="24"/>
          <w:lang w:eastAsia="ru-RU"/>
        </w:rPr>
        <w:t>–дача взятки должностному лицу лично или через посредника (ч. 1ст. 291 УК РФ). Дача взятки является оконченным преступлением в момент получения взятки, когда хотя бы часть ее принята должностным лицом или его близким. Если передача ценностей не состоялась по причинам, не зависящим от взяткодателя (например, должностное лицо отказалось взять деньги), содеянное им является покушением на дачу взятки.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r>
        <w:rPr>
          <w:rFonts w:ascii="Times New Roman" w:eastAsia="Times New Roman" w:hAnsi="Times New Roman" w:cs="Times New Roman"/>
          <w:sz w:val="24"/>
          <w:szCs w:val="24"/>
          <w:lang w:eastAsia="ru-RU"/>
        </w:rPr>
        <w:t xml:space="preserve"> </w:t>
      </w:r>
      <w:r w:rsidR="00845F83">
        <w:rPr>
          <w:rFonts w:ascii="Times New Roman" w:eastAsia="Times New Roman" w:hAnsi="Times New Roman" w:cs="Times New Roman"/>
          <w:sz w:val="24"/>
          <w:szCs w:val="24"/>
          <w:lang w:eastAsia="ru-RU"/>
        </w:rPr>
        <w:t xml:space="preserve">Данный вид преступлений совершается с </w:t>
      </w:r>
      <w:r w:rsidRPr="00DE0AE8">
        <w:rPr>
          <w:rFonts w:ascii="Times New Roman" w:eastAsia="Times New Roman" w:hAnsi="Times New Roman" w:cs="Times New Roman"/>
          <w:sz w:val="24"/>
          <w:szCs w:val="24"/>
          <w:lang w:eastAsia="ru-RU"/>
        </w:rPr>
        <w:t>прям</w:t>
      </w:r>
      <w:r w:rsidR="00845F83">
        <w:rPr>
          <w:rFonts w:ascii="Times New Roman" w:eastAsia="Times New Roman" w:hAnsi="Times New Roman" w:cs="Times New Roman"/>
          <w:sz w:val="24"/>
          <w:szCs w:val="24"/>
          <w:lang w:eastAsia="ru-RU"/>
        </w:rPr>
        <w:t>ым</w:t>
      </w:r>
      <w:r w:rsidRPr="00DE0AE8">
        <w:rPr>
          <w:rFonts w:ascii="Times New Roman" w:eastAsia="Times New Roman" w:hAnsi="Times New Roman" w:cs="Times New Roman"/>
          <w:sz w:val="24"/>
          <w:szCs w:val="24"/>
          <w:lang w:eastAsia="ru-RU"/>
        </w:rPr>
        <w:t xml:space="preserve"> умыс</w:t>
      </w:r>
      <w:r w:rsidR="00845F83">
        <w:rPr>
          <w:rFonts w:ascii="Times New Roman" w:eastAsia="Times New Roman" w:hAnsi="Times New Roman" w:cs="Times New Roman"/>
          <w:sz w:val="24"/>
          <w:szCs w:val="24"/>
          <w:lang w:eastAsia="ru-RU"/>
        </w:rPr>
        <w:t>лом</w:t>
      </w:r>
      <w:r w:rsidRPr="00DE0AE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E0AE8">
        <w:rPr>
          <w:rFonts w:ascii="Times New Roman" w:eastAsia="Times New Roman" w:hAnsi="Times New Roman" w:cs="Times New Roman"/>
          <w:sz w:val="24"/>
          <w:szCs w:val="24"/>
          <w:lang w:eastAsia="ru-RU"/>
        </w:rPr>
        <w:t>Субъект</w:t>
      </w:r>
      <w:r w:rsidR="002D0104">
        <w:rPr>
          <w:rFonts w:ascii="Times New Roman" w:eastAsia="Times New Roman" w:hAnsi="Times New Roman" w:cs="Times New Roman"/>
          <w:sz w:val="24"/>
          <w:szCs w:val="24"/>
          <w:lang w:eastAsia="ru-RU"/>
        </w:rPr>
        <w:t xml:space="preserve"> преступления</w:t>
      </w:r>
      <w:r w:rsidRPr="00DE0AE8">
        <w:rPr>
          <w:rFonts w:ascii="Times New Roman" w:eastAsia="Times New Roman" w:hAnsi="Times New Roman" w:cs="Times New Roman"/>
          <w:sz w:val="24"/>
          <w:szCs w:val="24"/>
          <w:lang w:eastAsia="ru-RU"/>
        </w:rPr>
        <w:t>–</w:t>
      </w:r>
      <w:r w:rsidR="00845F83" w:rsidRPr="00DE0AE8">
        <w:rPr>
          <w:rFonts w:ascii="Times New Roman" w:eastAsia="Times New Roman" w:hAnsi="Times New Roman" w:cs="Times New Roman"/>
          <w:sz w:val="24"/>
          <w:szCs w:val="24"/>
          <w:lang w:eastAsia="ru-RU"/>
        </w:rPr>
        <w:t>лицо,</w:t>
      </w:r>
      <w:r w:rsidRPr="00DE0AE8">
        <w:rPr>
          <w:rFonts w:ascii="Times New Roman" w:eastAsia="Times New Roman" w:hAnsi="Times New Roman" w:cs="Times New Roman"/>
          <w:sz w:val="24"/>
          <w:szCs w:val="24"/>
          <w:lang w:eastAsia="ru-RU"/>
        </w:rPr>
        <w:t xml:space="preserve"> </w:t>
      </w:r>
      <w:r w:rsidR="00845F83">
        <w:rPr>
          <w:rFonts w:ascii="Times New Roman" w:eastAsia="Times New Roman" w:hAnsi="Times New Roman" w:cs="Times New Roman"/>
          <w:sz w:val="24"/>
          <w:szCs w:val="24"/>
          <w:lang w:eastAsia="ru-RU"/>
        </w:rPr>
        <w:t>достигшее 16 лет</w:t>
      </w:r>
      <w:r w:rsidRPr="00DE0AE8">
        <w:rPr>
          <w:rFonts w:ascii="Times New Roman" w:eastAsia="Times New Roman" w:hAnsi="Times New Roman" w:cs="Times New Roman"/>
          <w:sz w:val="24"/>
          <w:szCs w:val="24"/>
          <w:lang w:eastAsia="ru-RU"/>
        </w:rPr>
        <w:t xml:space="preserve">. </w:t>
      </w:r>
    </w:p>
    <w:p w:rsidR="00C50335" w:rsidRDefault="0037418C" w:rsidP="001569F2">
      <w:pPr>
        <w:autoSpaceDE w:val="0"/>
        <w:autoSpaceDN w:val="0"/>
        <w:adjustRightInd w:val="0"/>
        <w:spacing w:after="0" w:line="240" w:lineRule="auto"/>
        <w:ind w:firstLine="708"/>
        <w:jc w:val="both"/>
        <w:rPr>
          <w:rFonts w:ascii="Times New Roman" w:hAnsi="Times New Roman" w:cs="Times New Roman"/>
          <w:b/>
          <w:bCs/>
          <w:sz w:val="24"/>
          <w:szCs w:val="24"/>
        </w:rPr>
      </w:pPr>
      <w:bookmarkStart w:id="0" w:name="_GoBack"/>
      <w:bookmarkEnd w:id="0"/>
      <w:r w:rsidRPr="00A84D27">
        <w:rPr>
          <w:rFonts w:ascii="Times New Roman" w:hAnsi="Times New Roman" w:cs="Times New Roman"/>
          <w:b/>
          <w:sz w:val="24"/>
          <w:szCs w:val="24"/>
        </w:rPr>
        <w:t xml:space="preserve">Согласно ст. </w:t>
      </w:r>
      <w:r>
        <w:rPr>
          <w:rFonts w:ascii="Times New Roman" w:hAnsi="Times New Roman" w:cs="Times New Roman"/>
          <w:b/>
          <w:sz w:val="24"/>
          <w:szCs w:val="24"/>
        </w:rPr>
        <w:t>29</w:t>
      </w:r>
      <w:r w:rsidR="00173B9B">
        <w:rPr>
          <w:rFonts w:ascii="Times New Roman" w:hAnsi="Times New Roman" w:cs="Times New Roman"/>
          <w:b/>
          <w:sz w:val="24"/>
          <w:szCs w:val="24"/>
        </w:rPr>
        <w:t>1</w:t>
      </w:r>
      <w:r>
        <w:rPr>
          <w:rFonts w:ascii="Times New Roman" w:hAnsi="Times New Roman" w:cs="Times New Roman"/>
          <w:b/>
          <w:sz w:val="24"/>
          <w:szCs w:val="24"/>
        </w:rPr>
        <w:t xml:space="preserve"> </w:t>
      </w:r>
      <w:r w:rsidRPr="00A84D27">
        <w:rPr>
          <w:rFonts w:ascii="Times New Roman" w:hAnsi="Times New Roman" w:cs="Times New Roman"/>
          <w:b/>
          <w:sz w:val="24"/>
          <w:szCs w:val="24"/>
        </w:rPr>
        <w:t>УК РФ санкциями, в зависимости от степени тяжести преступления, могут выступать:</w:t>
      </w:r>
      <w:r w:rsidR="00C50335">
        <w:rPr>
          <w:rFonts w:ascii="Times New Roman" w:hAnsi="Times New Roman" w:cs="Times New Roman"/>
          <w:b/>
          <w:sz w:val="24"/>
          <w:szCs w:val="24"/>
        </w:rPr>
        <w:t xml:space="preserve"> </w:t>
      </w:r>
      <w:r w:rsidR="00C50335">
        <w:rPr>
          <w:rFonts w:ascii="Times New Roman" w:hAnsi="Times New Roman" w:cs="Times New Roman"/>
          <w:b/>
          <w:bCs/>
          <w:sz w:val="24"/>
          <w:szCs w:val="24"/>
        </w:rPr>
        <w:t>штраф</w:t>
      </w:r>
      <w:r w:rsidR="004A3C83">
        <w:rPr>
          <w:rFonts w:ascii="Times New Roman" w:hAnsi="Times New Roman" w:cs="Times New Roman"/>
          <w:b/>
          <w:bCs/>
          <w:sz w:val="24"/>
          <w:szCs w:val="24"/>
        </w:rPr>
        <w:t xml:space="preserve">; </w:t>
      </w:r>
      <w:r w:rsidR="00CF52C4">
        <w:rPr>
          <w:rFonts w:ascii="Times New Roman" w:hAnsi="Times New Roman" w:cs="Times New Roman"/>
          <w:b/>
          <w:bCs/>
          <w:sz w:val="24"/>
          <w:szCs w:val="24"/>
        </w:rPr>
        <w:t xml:space="preserve">штраф с лишением права занимать определенные должности или заниматься определенной деятельностью или без такового; </w:t>
      </w:r>
      <w:r w:rsidR="00C50335">
        <w:rPr>
          <w:rFonts w:ascii="Times New Roman" w:hAnsi="Times New Roman" w:cs="Times New Roman"/>
          <w:b/>
          <w:bCs/>
          <w:sz w:val="24"/>
          <w:szCs w:val="24"/>
        </w:rPr>
        <w:t>исправительны</w:t>
      </w:r>
      <w:r w:rsidR="004A3C83">
        <w:rPr>
          <w:rFonts w:ascii="Times New Roman" w:hAnsi="Times New Roman" w:cs="Times New Roman"/>
          <w:b/>
          <w:bCs/>
          <w:sz w:val="24"/>
          <w:szCs w:val="24"/>
        </w:rPr>
        <w:t>е</w:t>
      </w:r>
      <w:r w:rsidR="00C50335">
        <w:rPr>
          <w:rFonts w:ascii="Times New Roman" w:hAnsi="Times New Roman" w:cs="Times New Roman"/>
          <w:b/>
          <w:bCs/>
          <w:sz w:val="24"/>
          <w:szCs w:val="24"/>
        </w:rPr>
        <w:t xml:space="preserve"> работ</w:t>
      </w:r>
      <w:r w:rsidR="004A3C83">
        <w:rPr>
          <w:rFonts w:ascii="Times New Roman" w:hAnsi="Times New Roman" w:cs="Times New Roman"/>
          <w:b/>
          <w:bCs/>
          <w:sz w:val="24"/>
          <w:szCs w:val="24"/>
        </w:rPr>
        <w:t xml:space="preserve">ы </w:t>
      </w:r>
      <w:r w:rsidR="00C50335">
        <w:rPr>
          <w:rFonts w:ascii="Times New Roman" w:hAnsi="Times New Roman" w:cs="Times New Roman"/>
          <w:b/>
          <w:bCs/>
          <w:sz w:val="24"/>
          <w:szCs w:val="24"/>
        </w:rPr>
        <w:t xml:space="preserve">с лишением права занимать определенные должности или заниматься определенной деятельностью </w:t>
      </w:r>
      <w:r w:rsidR="004A3C83">
        <w:rPr>
          <w:rFonts w:ascii="Times New Roman" w:hAnsi="Times New Roman" w:cs="Times New Roman"/>
          <w:b/>
          <w:bCs/>
          <w:sz w:val="24"/>
          <w:szCs w:val="24"/>
        </w:rPr>
        <w:t>или без такового;</w:t>
      </w:r>
      <w:r w:rsidR="00C50335">
        <w:rPr>
          <w:rFonts w:ascii="Times New Roman" w:hAnsi="Times New Roman" w:cs="Times New Roman"/>
          <w:b/>
          <w:bCs/>
          <w:sz w:val="24"/>
          <w:szCs w:val="24"/>
        </w:rPr>
        <w:t xml:space="preserve"> принудительными работами</w:t>
      </w:r>
      <w:r w:rsidR="004A3C83">
        <w:rPr>
          <w:rFonts w:ascii="Times New Roman" w:hAnsi="Times New Roman" w:cs="Times New Roman"/>
          <w:b/>
          <w:bCs/>
          <w:sz w:val="24"/>
          <w:szCs w:val="24"/>
        </w:rPr>
        <w:t>;</w:t>
      </w:r>
      <w:r w:rsidR="00C50335">
        <w:rPr>
          <w:rFonts w:ascii="Times New Roman" w:hAnsi="Times New Roman" w:cs="Times New Roman"/>
          <w:b/>
          <w:bCs/>
          <w:sz w:val="24"/>
          <w:szCs w:val="24"/>
        </w:rPr>
        <w:t xml:space="preserve"> лишение свободы со штрафом или без такового.</w:t>
      </w:r>
    </w:p>
    <w:p w:rsidR="0037418C" w:rsidRPr="00DE0AE8" w:rsidRDefault="0037418C" w:rsidP="0037418C">
      <w:pPr>
        <w:ind w:firstLine="708"/>
        <w:jc w:val="both"/>
        <w:rPr>
          <w:rFonts w:ascii="Times New Roman" w:eastAsia="Times New Roman" w:hAnsi="Times New Roman" w:cs="Times New Roman"/>
          <w:sz w:val="24"/>
          <w:szCs w:val="24"/>
          <w:lang w:eastAsia="ru-RU"/>
        </w:rPr>
      </w:pPr>
    </w:p>
    <w:sectPr w:rsidR="0037418C" w:rsidRPr="00DE0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7B"/>
    <w:rsid w:val="0008479E"/>
    <w:rsid w:val="000C4F5F"/>
    <w:rsid w:val="001569F2"/>
    <w:rsid w:val="00173B9B"/>
    <w:rsid w:val="002D0104"/>
    <w:rsid w:val="0037418C"/>
    <w:rsid w:val="003C4F23"/>
    <w:rsid w:val="004A3C83"/>
    <w:rsid w:val="004D49CE"/>
    <w:rsid w:val="004E45E0"/>
    <w:rsid w:val="00544D6E"/>
    <w:rsid w:val="00623331"/>
    <w:rsid w:val="006E2C05"/>
    <w:rsid w:val="007960FC"/>
    <w:rsid w:val="00845F83"/>
    <w:rsid w:val="00867202"/>
    <w:rsid w:val="00945E7B"/>
    <w:rsid w:val="00973258"/>
    <w:rsid w:val="00A25345"/>
    <w:rsid w:val="00A70580"/>
    <w:rsid w:val="00B6461E"/>
    <w:rsid w:val="00C50335"/>
    <w:rsid w:val="00CF52C4"/>
    <w:rsid w:val="00DE0AE8"/>
    <w:rsid w:val="00E57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39CE"/>
  <w15:chartTrackingRefBased/>
  <w15:docId w15:val="{8A3618EB-2CCA-4188-B841-B7D46E10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48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A348-D08F-4082-9840-575E67BC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Юрист2</dc:creator>
  <cp:keywords/>
  <dc:description/>
  <cp:lastModifiedBy>Юрист2</cp:lastModifiedBy>
  <cp:revision>27</cp:revision>
  <dcterms:created xsi:type="dcterms:W3CDTF">2019-07-12T03:07:00Z</dcterms:created>
  <dcterms:modified xsi:type="dcterms:W3CDTF">2019-07-16T05:31:00Z</dcterms:modified>
</cp:coreProperties>
</file>